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B20D8" w14:textId="77777777" w:rsidR="009C7678" w:rsidRPr="00402A0A" w:rsidRDefault="009C7678" w:rsidP="009C7678">
      <w:pPr>
        <w:jc w:val="center"/>
        <w:rPr>
          <w:b/>
          <w:bCs/>
          <w:color w:val="C00000"/>
          <w:sz w:val="48"/>
          <w:szCs w:val="48"/>
        </w:rPr>
      </w:pPr>
      <w:r w:rsidRPr="00402A0A">
        <w:rPr>
          <w:b/>
          <w:bCs/>
          <w:color w:val="C00000"/>
          <w:sz w:val="48"/>
          <w:szCs w:val="48"/>
        </w:rPr>
        <w:t xml:space="preserve">Employee Community Engagement: </w:t>
      </w:r>
    </w:p>
    <w:p w14:paraId="6E07B5B0" w14:textId="77777777" w:rsidR="009C7678" w:rsidRPr="00402A0A" w:rsidRDefault="009C7678" w:rsidP="009C7678">
      <w:pPr>
        <w:jc w:val="center"/>
        <w:rPr>
          <w:b/>
          <w:bCs/>
          <w:color w:val="C00000"/>
          <w:sz w:val="40"/>
          <w:szCs w:val="40"/>
        </w:rPr>
      </w:pPr>
      <w:r w:rsidRPr="00402A0A">
        <w:rPr>
          <w:b/>
          <w:bCs/>
          <w:color w:val="C00000"/>
          <w:sz w:val="40"/>
          <w:szCs w:val="40"/>
        </w:rPr>
        <w:t>A Statewide Partnership to Give Missouri Manufacturers a Competitive Advantage</w:t>
      </w:r>
    </w:p>
    <w:p w14:paraId="38D21C1F" w14:textId="52A2AF0C" w:rsidR="009C7678" w:rsidRDefault="009C7678" w:rsidP="009C7678">
      <w:pPr>
        <w:jc w:val="center"/>
      </w:pPr>
    </w:p>
    <w:p w14:paraId="6D905692" w14:textId="77777777" w:rsidR="00C437E0" w:rsidRDefault="00C437E0" w:rsidP="009C7678">
      <w:pPr>
        <w:jc w:val="center"/>
        <w:rPr>
          <w:rFonts w:ascii="Arial" w:hAnsi="Arial" w:cs="Arial"/>
          <w:b/>
          <w:bCs/>
          <w:sz w:val="36"/>
          <w:szCs w:val="36"/>
        </w:rPr>
      </w:pPr>
    </w:p>
    <w:p w14:paraId="46223EE5" w14:textId="61900803" w:rsidR="003A0757" w:rsidRPr="00C437E0" w:rsidRDefault="003A0757" w:rsidP="009C7678">
      <w:pPr>
        <w:jc w:val="center"/>
        <w:rPr>
          <w:rFonts w:ascii="Arial" w:hAnsi="Arial" w:cs="Arial"/>
          <w:b/>
          <w:bCs/>
          <w:sz w:val="44"/>
          <w:szCs w:val="44"/>
        </w:rPr>
      </w:pPr>
      <w:r w:rsidRPr="00C437E0">
        <w:rPr>
          <w:rFonts w:ascii="Arial" w:hAnsi="Arial" w:cs="Arial"/>
          <w:b/>
          <w:bCs/>
          <w:sz w:val="44"/>
          <w:szCs w:val="44"/>
        </w:rPr>
        <w:t>United Way Agency Contact List</w:t>
      </w:r>
    </w:p>
    <w:p w14:paraId="13E28C9C" w14:textId="77777777" w:rsidR="003A0757" w:rsidRDefault="003A0757" w:rsidP="009C7678">
      <w:pPr>
        <w:jc w:val="center"/>
      </w:pPr>
    </w:p>
    <w:p w14:paraId="6F8D9C6A" w14:textId="55560611" w:rsidR="009C7678" w:rsidRDefault="009C7678" w:rsidP="009C7678">
      <w:pPr>
        <w:jc w:val="center"/>
      </w:pPr>
    </w:p>
    <w:p w14:paraId="60338AB9" w14:textId="77777777" w:rsidR="00C437E0" w:rsidRDefault="00C437E0" w:rsidP="009C7678">
      <w:pPr>
        <w:jc w:val="center"/>
      </w:pPr>
    </w:p>
    <w:p w14:paraId="26B66F78" w14:textId="77777777" w:rsidR="009C7678" w:rsidRDefault="009C7678" w:rsidP="009C7678">
      <w:pPr>
        <w:jc w:val="center"/>
      </w:pPr>
      <w:r>
        <w:rPr>
          <w:noProof/>
        </w:rPr>
        <w:drawing>
          <wp:inline distT="0" distB="0" distL="0" distR="0" wp14:anchorId="78E8C16F" wp14:editId="77413B78">
            <wp:extent cx="2171700" cy="77004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244846" cy="795982"/>
                    </a:xfrm>
                    <a:prstGeom prst="rect">
                      <a:avLst/>
                    </a:prstGeom>
                  </pic:spPr>
                </pic:pic>
              </a:graphicData>
            </a:graphic>
          </wp:inline>
        </w:drawing>
      </w:r>
      <w:r>
        <w:t xml:space="preserve">  </w:t>
      </w:r>
    </w:p>
    <w:p w14:paraId="3FDF03DE" w14:textId="77777777" w:rsidR="009C7678" w:rsidRDefault="009C7678" w:rsidP="009C7678">
      <w:pPr>
        <w:jc w:val="center"/>
      </w:pPr>
    </w:p>
    <w:p w14:paraId="69A43B1B" w14:textId="77777777" w:rsidR="009C7678" w:rsidRDefault="009C7678" w:rsidP="009C7678">
      <w:pPr>
        <w:jc w:val="center"/>
        <w:rPr>
          <w:b/>
          <w:bCs/>
          <w:color w:val="0070C0"/>
          <w:sz w:val="40"/>
          <w:szCs w:val="40"/>
        </w:rPr>
      </w:pPr>
    </w:p>
    <w:p w14:paraId="5C7C6462" w14:textId="77777777" w:rsidR="009C7678" w:rsidRPr="00C437E0" w:rsidRDefault="009C7678" w:rsidP="009C7678">
      <w:pPr>
        <w:jc w:val="center"/>
        <w:rPr>
          <w:b/>
          <w:bCs/>
          <w:color w:val="0070C0"/>
          <w:sz w:val="36"/>
          <w:szCs w:val="36"/>
        </w:rPr>
      </w:pPr>
      <w:r w:rsidRPr="00C437E0">
        <w:rPr>
          <w:b/>
          <w:bCs/>
          <w:color w:val="0070C0"/>
          <w:sz w:val="36"/>
          <w:szCs w:val="36"/>
        </w:rPr>
        <w:t>United Way Agencies in Missouri</w:t>
      </w:r>
    </w:p>
    <w:p w14:paraId="2B23DAD2" w14:textId="77777777" w:rsidR="009C7678" w:rsidRPr="00C437E0" w:rsidRDefault="009C7678" w:rsidP="009C7678">
      <w:pPr>
        <w:pStyle w:val="ListParagraph"/>
        <w:jc w:val="center"/>
        <w:rPr>
          <w:color w:val="0070C0"/>
          <w:sz w:val="24"/>
          <w:szCs w:val="24"/>
        </w:rPr>
      </w:pPr>
      <w:r w:rsidRPr="00C437E0">
        <w:rPr>
          <w:color w:val="0070C0"/>
          <w:sz w:val="24"/>
          <w:szCs w:val="24"/>
        </w:rPr>
        <w:t>Heart of Missouri United Way</w:t>
      </w:r>
    </w:p>
    <w:p w14:paraId="198E6E40" w14:textId="77777777" w:rsidR="009C7678" w:rsidRPr="00C437E0" w:rsidRDefault="009C7678" w:rsidP="009C7678">
      <w:pPr>
        <w:pStyle w:val="ListParagraph"/>
        <w:jc w:val="center"/>
        <w:rPr>
          <w:color w:val="0070C0"/>
          <w:sz w:val="24"/>
          <w:szCs w:val="24"/>
        </w:rPr>
      </w:pPr>
      <w:r w:rsidRPr="00C437E0">
        <w:rPr>
          <w:color w:val="0070C0"/>
          <w:sz w:val="24"/>
          <w:szCs w:val="24"/>
        </w:rPr>
        <w:t>United Way of Central Missouri</w:t>
      </w:r>
    </w:p>
    <w:p w14:paraId="08285D6D" w14:textId="77777777" w:rsidR="009C7678" w:rsidRPr="00C437E0" w:rsidRDefault="009C7678" w:rsidP="009C7678">
      <w:pPr>
        <w:pStyle w:val="ListParagraph"/>
        <w:jc w:val="center"/>
        <w:rPr>
          <w:color w:val="0070C0"/>
          <w:sz w:val="24"/>
          <w:szCs w:val="24"/>
        </w:rPr>
      </w:pPr>
      <w:r w:rsidRPr="00C437E0">
        <w:rPr>
          <w:color w:val="0070C0"/>
          <w:sz w:val="24"/>
          <w:szCs w:val="24"/>
        </w:rPr>
        <w:t>United Way of Greater Kansas City</w:t>
      </w:r>
    </w:p>
    <w:p w14:paraId="0F94DFB7" w14:textId="77777777" w:rsidR="009C7678" w:rsidRPr="00C437E0" w:rsidRDefault="009C7678" w:rsidP="009C7678">
      <w:pPr>
        <w:pStyle w:val="ListParagraph"/>
        <w:jc w:val="center"/>
        <w:rPr>
          <w:color w:val="0070C0"/>
          <w:sz w:val="24"/>
          <w:szCs w:val="24"/>
        </w:rPr>
      </w:pPr>
      <w:r w:rsidRPr="00C437E0">
        <w:rPr>
          <w:color w:val="0070C0"/>
          <w:sz w:val="24"/>
          <w:szCs w:val="24"/>
        </w:rPr>
        <w:t>United Way of Greater St. Joseph</w:t>
      </w:r>
    </w:p>
    <w:p w14:paraId="5D571D09" w14:textId="77777777" w:rsidR="009C7678" w:rsidRPr="00C437E0" w:rsidRDefault="009C7678" w:rsidP="009C7678">
      <w:pPr>
        <w:pStyle w:val="ListParagraph"/>
        <w:jc w:val="center"/>
        <w:rPr>
          <w:color w:val="0070C0"/>
          <w:sz w:val="24"/>
          <w:szCs w:val="24"/>
        </w:rPr>
      </w:pPr>
      <w:r w:rsidRPr="00C437E0">
        <w:rPr>
          <w:color w:val="0070C0"/>
          <w:sz w:val="24"/>
          <w:szCs w:val="24"/>
        </w:rPr>
        <w:t>United Way of Greater St. Louis</w:t>
      </w:r>
    </w:p>
    <w:p w14:paraId="7201CCE4" w14:textId="77777777" w:rsidR="009C7678" w:rsidRPr="00C437E0" w:rsidRDefault="009C7678" w:rsidP="009C7678">
      <w:pPr>
        <w:pStyle w:val="ListParagraph"/>
        <w:jc w:val="center"/>
        <w:rPr>
          <w:color w:val="0070C0"/>
          <w:sz w:val="24"/>
          <w:szCs w:val="24"/>
        </w:rPr>
      </w:pPr>
      <w:r w:rsidRPr="00C437E0">
        <w:rPr>
          <w:color w:val="0070C0"/>
          <w:sz w:val="24"/>
          <w:szCs w:val="24"/>
        </w:rPr>
        <w:t>United Way of the Mark Twain Area</w:t>
      </w:r>
    </w:p>
    <w:p w14:paraId="4A1E32E0" w14:textId="77777777" w:rsidR="009C7678" w:rsidRPr="00C437E0" w:rsidRDefault="009C7678" w:rsidP="009C7678">
      <w:pPr>
        <w:pStyle w:val="ListParagraph"/>
        <w:jc w:val="center"/>
        <w:rPr>
          <w:color w:val="0070C0"/>
          <w:sz w:val="24"/>
          <w:szCs w:val="24"/>
        </w:rPr>
      </w:pPr>
      <w:r w:rsidRPr="00C437E0">
        <w:rPr>
          <w:color w:val="0070C0"/>
          <w:sz w:val="24"/>
          <w:szCs w:val="24"/>
        </w:rPr>
        <w:t>United Way of the Ozarks</w:t>
      </w:r>
    </w:p>
    <w:p w14:paraId="03929285" w14:textId="77777777" w:rsidR="009C7678" w:rsidRPr="00C437E0" w:rsidRDefault="009C7678" w:rsidP="009C7678">
      <w:pPr>
        <w:pStyle w:val="ListParagraph"/>
        <w:jc w:val="center"/>
        <w:rPr>
          <w:color w:val="0070C0"/>
          <w:sz w:val="24"/>
          <w:szCs w:val="24"/>
        </w:rPr>
      </w:pPr>
      <w:r w:rsidRPr="00C437E0">
        <w:rPr>
          <w:color w:val="0070C0"/>
          <w:sz w:val="24"/>
          <w:szCs w:val="24"/>
        </w:rPr>
        <w:t>United Way of Southeast Missouri</w:t>
      </w:r>
    </w:p>
    <w:p w14:paraId="290BB54F" w14:textId="77777777" w:rsidR="009C7678" w:rsidRPr="00C437E0" w:rsidRDefault="009C7678" w:rsidP="009C7678">
      <w:pPr>
        <w:pStyle w:val="ListParagraph"/>
        <w:jc w:val="center"/>
        <w:rPr>
          <w:color w:val="0070C0"/>
          <w:sz w:val="24"/>
          <w:szCs w:val="24"/>
        </w:rPr>
      </w:pPr>
      <w:r w:rsidRPr="00C437E0">
        <w:rPr>
          <w:color w:val="0070C0"/>
          <w:sz w:val="24"/>
          <w:szCs w:val="24"/>
        </w:rPr>
        <w:t>United Way of Southwest Missouri and Southeast Kansas</w:t>
      </w:r>
    </w:p>
    <w:p w14:paraId="41376BFE" w14:textId="77777777" w:rsidR="009C7678" w:rsidRDefault="009C7678" w:rsidP="009C7678">
      <w:pPr>
        <w:jc w:val="center"/>
        <w:rPr>
          <w:b/>
          <w:bCs/>
          <w:color w:val="0070C0"/>
          <w:sz w:val="40"/>
          <w:szCs w:val="40"/>
        </w:rPr>
      </w:pPr>
    </w:p>
    <w:p w14:paraId="042BB58D" w14:textId="26D37407" w:rsidR="003A0757" w:rsidRDefault="009C7678" w:rsidP="00C437E0">
      <w:pPr>
        <w:jc w:val="center"/>
      </w:pPr>
      <w:r>
        <w:rPr>
          <w:b/>
          <w:bCs/>
          <w:noProof/>
          <w:color w:val="0070C0"/>
          <w:sz w:val="44"/>
          <w:szCs w:val="44"/>
        </w:rPr>
        <w:drawing>
          <wp:inline distT="0" distB="0" distL="0" distR="0" wp14:anchorId="1B36BD85" wp14:editId="28BA50CA">
            <wp:extent cx="3116580" cy="585357"/>
            <wp:effectExtent l="0" t="0" r="0" b="571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67113" cy="613630"/>
                    </a:xfrm>
                    <a:prstGeom prst="rect">
                      <a:avLst/>
                    </a:prstGeom>
                  </pic:spPr>
                </pic:pic>
              </a:graphicData>
            </a:graphic>
          </wp:inline>
        </w:drawing>
      </w:r>
      <w:r w:rsidR="003A0757">
        <w:rPr>
          <w:noProof/>
        </w:rPr>
        <w:drawing>
          <wp:inline distT="0" distB="0" distL="0" distR="0" wp14:anchorId="3923077C" wp14:editId="387E5502">
            <wp:extent cx="3322320" cy="1142580"/>
            <wp:effectExtent l="0" t="0" r="0" b="0"/>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06317" cy="1171467"/>
                    </a:xfrm>
                    <a:prstGeom prst="rect">
                      <a:avLst/>
                    </a:prstGeom>
                  </pic:spPr>
                </pic:pic>
              </a:graphicData>
            </a:graphic>
          </wp:inline>
        </w:drawing>
      </w:r>
    </w:p>
    <w:p w14:paraId="05A5144B" w14:textId="191705E4" w:rsidR="00C437E0" w:rsidRDefault="00C437E0">
      <w:r>
        <w:br w:type="page"/>
      </w:r>
    </w:p>
    <w:p w14:paraId="2349AB09" w14:textId="77777777" w:rsidR="009C7678" w:rsidRDefault="009C7678" w:rsidP="009C7678">
      <w:pPr>
        <w:jc w:val="center"/>
      </w:pPr>
    </w:p>
    <w:p w14:paraId="2F584903" w14:textId="4EB930D7" w:rsidR="00604A91" w:rsidRPr="00103C75" w:rsidRDefault="00604A91" w:rsidP="00604A91">
      <w:pPr>
        <w:jc w:val="center"/>
        <w:rPr>
          <w:rFonts w:ascii="Arial" w:hAnsi="Arial" w:cs="Arial"/>
          <w:b/>
          <w:bCs/>
          <w:sz w:val="36"/>
          <w:szCs w:val="36"/>
        </w:rPr>
      </w:pPr>
      <w:r w:rsidRPr="00103C75">
        <w:rPr>
          <w:rFonts w:ascii="Arial" w:hAnsi="Arial" w:cs="Arial"/>
          <w:b/>
          <w:bCs/>
          <w:sz w:val="36"/>
          <w:szCs w:val="36"/>
        </w:rPr>
        <w:t xml:space="preserve">United Way </w:t>
      </w:r>
      <w:r w:rsidR="003A0757">
        <w:rPr>
          <w:rFonts w:ascii="Arial" w:hAnsi="Arial" w:cs="Arial"/>
          <w:b/>
          <w:bCs/>
          <w:sz w:val="36"/>
          <w:szCs w:val="36"/>
        </w:rPr>
        <w:t xml:space="preserve">Agency </w:t>
      </w:r>
      <w:r w:rsidRPr="00103C75">
        <w:rPr>
          <w:rFonts w:ascii="Arial" w:hAnsi="Arial" w:cs="Arial"/>
          <w:b/>
          <w:bCs/>
          <w:sz w:val="36"/>
          <w:szCs w:val="36"/>
        </w:rPr>
        <w:t>Contact Information</w:t>
      </w:r>
    </w:p>
    <w:p w14:paraId="75EE4BC7" w14:textId="51DE00DC" w:rsidR="00604A91" w:rsidRPr="00103C75" w:rsidRDefault="00604A91">
      <w:pPr>
        <w:rPr>
          <w:rFonts w:ascii="Arial" w:hAnsi="Arial" w:cs="Arial"/>
          <w:sz w:val="24"/>
          <w:szCs w:val="24"/>
        </w:rPr>
      </w:pPr>
    </w:p>
    <w:p w14:paraId="4CD3E398" w14:textId="206063AB" w:rsidR="00604A91" w:rsidRPr="00965B88" w:rsidRDefault="003A0757" w:rsidP="00965B88">
      <w:pPr>
        <w:jc w:val="center"/>
        <w:rPr>
          <w:rFonts w:ascii="Arial" w:hAnsi="Arial" w:cs="Arial"/>
          <w:b/>
          <w:bCs/>
          <w:sz w:val="24"/>
          <w:szCs w:val="24"/>
        </w:rPr>
      </w:pPr>
      <w:r>
        <w:rPr>
          <w:rFonts w:ascii="Arial" w:hAnsi="Arial" w:cs="Arial"/>
          <w:b/>
          <w:bCs/>
          <w:sz w:val="24"/>
          <w:szCs w:val="24"/>
        </w:rPr>
        <w:t>March 4, 2022</w:t>
      </w:r>
    </w:p>
    <w:p w14:paraId="34E334D9" w14:textId="0B6F2647" w:rsidR="00044162" w:rsidRPr="00103C75" w:rsidRDefault="00044162">
      <w:pPr>
        <w:rPr>
          <w:rFonts w:ascii="Arial" w:hAnsi="Arial" w:cs="Arial"/>
          <w:sz w:val="24"/>
          <w:szCs w:val="24"/>
        </w:rPr>
      </w:pPr>
    </w:p>
    <w:p w14:paraId="421C232C" w14:textId="4C7E1D5C" w:rsidR="00044162" w:rsidRPr="00103C75" w:rsidRDefault="00044162">
      <w:pPr>
        <w:rPr>
          <w:rFonts w:ascii="Arial" w:hAnsi="Arial" w:cs="Arial"/>
          <w:sz w:val="24"/>
          <w:szCs w:val="24"/>
        </w:rPr>
      </w:pPr>
    </w:p>
    <w:p w14:paraId="1D392C1D" w14:textId="6A1F6B99" w:rsidR="00044162" w:rsidRPr="00965B88" w:rsidRDefault="00044162">
      <w:pPr>
        <w:rPr>
          <w:rFonts w:ascii="Arial" w:hAnsi="Arial" w:cs="Arial"/>
          <w:b/>
          <w:bCs/>
          <w:sz w:val="28"/>
          <w:szCs w:val="28"/>
        </w:rPr>
      </w:pPr>
      <w:r w:rsidRPr="00965B88">
        <w:rPr>
          <w:rFonts w:ascii="Arial" w:hAnsi="Arial" w:cs="Arial"/>
          <w:b/>
          <w:bCs/>
          <w:sz w:val="28"/>
          <w:szCs w:val="28"/>
        </w:rPr>
        <w:t>Heart of Missouri United Way</w:t>
      </w:r>
    </w:p>
    <w:p w14:paraId="63037F9B" w14:textId="082AF4D5" w:rsidR="001C7733" w:rsidRPr="00103C75" w:rsidRDefault="001C7733" w:rsidP="001C7733">
      <w:pPr>
        <w:rPr>
          <w:rFonts w:ascii="Arial" w:hAnsi="Arial" w:cs="Arial"/>
          <w:sz w:val="24"/>
          <w:szCs w:val="24"/>
        </w:rPr>
      </w:pPr>
      <w:r w:rsidRPr="00103C75">
        <w:rPr>
          <w:rFonts w:ascii="Arial" w:hAnsi="Arial" w:cs="Arial"/>
          <w:sz w:val="24"/>
          <w:szCs w:val="24"/>
        </w:rPr>
        <w:t xml:space="preserve">Contact Name:  </w:t>
      </w:r>
      <w:r>
        <w:rPr>
          <w:rFonts w:ascii="Arial" w:hAnsi="Arial" w:cs="Arial"/>
          <w:sz w:val="24"/>
          <w:szCs w:val="24"/>
        </w:rPr>
        <w:t xml:space="preserve">Andrew </w:t>
      </w:r>
      <w:proofErr w:type="spellStart"/>
      <w:r>
        <w:rPr>
          <w:rFonts w:ascii="Arial" w:hAnsi="Arial" w:cs="Arial"/>
          <w:sz w:val="24"/>
          <w:szCs w:val="24"/>
        </w:rPr>
        <w:t>Grabau</w:t>
      </w:r>
      <w:proofErr w:type="spellEnd"/>
    </w:p>
    <w:p w14:paraId="18435413" w14:textId="3BCFFEF2" w:rsidR="001C7733" w:rsidRPr="00103C75" w:rsidRDefault="001C7733" w:rsidP="001C7733">
      <w:pPr>
        <w:rPr>
          <w:rFonts w:ascii="Arial" w:hAnsi="Arial" w:cs="Arial"/>
          <w:sz w:val="24"/>
          <w:szCs w:val="24"/>
        </w:rPr>
      </w:pPr>
      <w:r w:rsidRPr="00103C75">
        <w:rPr>
          <w:rFonts w:ascii="Arial" w:hAnsi="Arial" w:cs="Arial"/>
          <w:sz w:val="24"/>
          <w:szCs w:val="24"/>
        </w:rPr>
        <w:t xml:space="preserve">Contact Phone: </w:t>
      </w:r>
      <w:r w:rsidR="00D3382A" w:rsidRPr="00D3382A">
        <w:rPr>
          <w:rFonts w:ascii="Arial" w:hAnsi="Arial" w:cs="Arial"/>
          <w:sz w:val="24"/>
          <w:szCs w:val="24"/>
        </w:rPr>
        <w:t>(573) 443-4523</w:t>
      </w:r>
    </w:p>
    <w:p w14:paraId="69FD0C8E" w14:textId="5D5F2C68" w:rsidR="001C7733" w:rsidRPr="00103C75" w:rsidRDefault="001C7733" w:rsidP="001C7733">
      <w:pPr>
        <w:rPr>
          <w:rFonts w:ascii="Arial" w:hAnsi="Arial" w:cs="Arial"/>
          <w:sz w:val="24"/>
          <w:szCs w:val="24"/>
        </w:rPr>
      </w:pPr>
      <w:r w:rsidRPr="00103C75">
        <w:rPr>
          <w:rFonts w:ascii="Arial" w:hAnsi="Arial" w:cs="Arial"/>
          <w:sz w:val="24"/>
          <w:szCs w:val="24"/>
        </w:rPr>
        <w:t xml:space="preserve">Contact Email:  </w:t>
      </w:r>
      <w:hyperlink r:id="rId8" w:history="1">
        <w:r w:rsidR="006666FF" w:rsidRPr="00C34F56">
          <w:rPr>
            <w:rStyle w:val="Hyperlink"/>
            <w:rFonts w:ascii="Arial" w:hAnsi="Arial" w:cs="Arial"/>
            <w:sz w:val="24"/>
            <w:szCs w:val="24"/>
          </w:rPr>
          <w:t>agrabau@uwheartmo.org</w:t>
        </w:r>
      </w:hyperlink>
      <w:r w:rsidR="006666FF">
        <w:rPr>
          <w:rFonts w:ascii="Arial" w:hAnsi="Arial" w:cs="Arial"/>
          <w:sz w:val="24"/>
          <w:szCs w:val="24"/>
        </w:rPr>
        <w:t xml:space="preserve"> </w:t>
      </w:r>
    </w:p>
    <w:p w14:paraId="2BD79182" w14:textId="732C5A4B" w:rsidR="001C7733" w:rsidRPr="00103C75" w:rsidRDefault="001C7733" w:rsidP="001C7733">
      <w:pPr>
        <w:rPr>
          <w:rFonts w:ascii="Arial" w:hAnsi="Arial" w:cs="Arial"/>
          <w:sz w:val="24"/>
          <w:szCs w:val="24"/>
        </w:rPr>
      </w:pPr>
      <w:r w:rsidRPr="00103C75">
        <w:rPr>
          <w:rFonts w:ascii="Arial" w:hAnsi="Arial" w:cs="Arial"/>
          <w:sz w:val="24"/>
          <w:szCs w:val="24"/>
        </w:rPr>
        <w:t xml:space="preserve">List of Counties Served:  </w:t>
      </w:r>
      <w:r w:rsidR="0096150B">
        <w:rPr>
          <w:rFonts w:ascii="Arial" w:hAnsi="Arial" w:cs="Arial"/>
          <w:sz w:val="24"/>
          <w:szCs w:val="24"/>
        </w:rPr>
        <w:t>Boone</w:t>
      </w:r>
      <w:r w:rsidR="002752D6">
        <w:rPr>
          <w:rFonts w:ascii="Arial" w:hAnsi="Arial" w:cs="Arial"/>
          <w:sz w:val="24"/>
          <w:szCs w:val="24"/>
        </w:rPr>
        <w:t>, Cooper, Howard</w:t>
      </w:r>
    </w:p>
    <w:p w14:paraId="0F275226" w14:textId="77777777" w:rsidR="00604A91" w:rsidRPr="00103C75" w:rsidRDefault="00604A91">
      <w:pPr>
        <w:rPr>
          <w:rFonts w:ascii="Arial" w:hAnsi="Arial" w:cs="Arial"/>
          <w:sz w:val="24"/>
          <w:szCs w:val="24"/>
        </w:rPr>
      </w:pPr>
    </w:p>
    <w:p w14:paraId="7287374C" w14:textId="73E875CC" w:rsidR="00604A91" w:rsidRPr="00965B88" w:rsidRDefault="00532B57">
      <w:pPr>
        <w:rPr>
          <w:rFonts w:ascii="Arial" w:hAnsi="Arial" w:cs="Arial"/>
          <w:b/>
          <w:bCs/>
          <w:sz w:val="28"/>
          <w:szCs w:val="28"/>
        </w:rPr>
      </w:pPr>
      <w:r w:rsidRPr="00965B88">
        <w:rPr>
          <w:rFonts w:ascii="Arial" w:hAnsi="Arial" w:cs="Arial"/>
          <w:b/>
          <w:bCs/>
          <w:sz w:val="28"/>
          <w:szCs w:val="28"/>
        </w:rPr>
        <w:t>United Way of Central Missouri</w:t>
      </w:r>
    </w:p>
    <w:p w14:paraId="0FEDF1EE" w14:textId="77777777" w:rsidR="00532B57" w:rsidRPr="00103C75" w:rsidRDefault="00532B57" w:rsidP="00532B57">
      <w:pPr>
        <w:rPr>
          <w:rFonts w:ascii="Arial" w:hAnsi="Arial" w:cs="Arial"/>
          <w:sz w:val="24"/>
          <w:szCs w:val="24"/>
        </w:rPr>
      </w:pPr>
      <w:r w:rsidRPr="00103C75">
        <w:rPr>
          <w:rFonts w:ascii="Arial" w:hAnsi="Arial" w:cs="Arial"/>
          <w:sz w:val="24"/>
          <w:szCs w:val="24"/>
        </w:rPr>
        <w:t>Contact Name:  Ann Bax</w:t>
      </w:r>
    </w:p>
    <w:p w14:paraId="3666DE6D" w14:textId="77777777" w:rsidR="00532B57" w:rsidRPr="00103C75" w:rsidRDefault="00532B57" w:rsidP="00532B57">
      <w:pPr>
        <w:rPr>
          <w:rFonts w:ascii="Arial" w:hAnsi="Arial" w:cs="Arial"/>
          <w:sz w:val="24"/>
          <w:szCs w:val="24"/>
        </w:rPr>
      </w:pPr>
      <w:r w:rsidRPr="00103C75">
        <w:rPr>
          <w:rFonts w:ascii="Arial" w:hAnsi="Arial" w:cs="Arial"/>
          <w:sz w:val="24"/>
          <w:szCs w:val="24"/>
        </w:rPr>
        <w:t>Contact Phone: 573-636-4100</w:t>
      </w:r>
    </w:p>
    <w:p w14:paraId="236FD776" w14:textId="1AC79BCD" w:rsidR="00532B57" w:rsidRPr="00103C75" w:rsidRDefault="00532B57" w:rsidP="00532B57">
      <w:pPr>
        <w:rPr>
          <w:rFonts w:ascii="Arial" w:hAnsi="Arial" w:cs="Arial"/>
          <w:sz w:val="24"/>
          <w:szCs w:val="24"/>
        </w:rPr>
      </w:pPr>
      <w:r w:rsidRPr="00103C75">
        <w:rPr>
          <w:rFonts w:ascii="Arial" w:hAnsi="Arial" w:cs="Arial"/>
          <w:sz w:val="24"/>
          <w:szCs w:val="24"/>
        </w:rPr>
        <w:t xml:space="preserve">Contact Email:  </w:t>
      </w:r>
      <w:hyperlink r:id="rId9" w:history="1">
        <w:r w:rsidR="001C7733" w:rsidRPr="00C34F56">
          <w:rPr>
            <w:rStyle w:val="Hyperlink"/>
            <w:rFonts w:ascii="Arial" w:hAnsi="Arial" w:cs="Arial"/>
            <w:sz w:val="24"/>
            <w:szCs w:val="24"/>
          </w:rPr>
          <w:t>ann.bax@unitedwaycemo.org</w:t>
        </w:r>
      </w:hyperlink>
    </w:p>
    <w:p w14:paraId="14A997DF" w14:textId="77777777" w:rsidR="00532B57" w:rsidRPr="00103C75" w:rsidRDefault="00532B57" w:rsidP="00532B57">
      <w:pPr>
        <w:rPr>
          <w:rFonts w:ascii="Arial" w:hAnsi="Arial" w:cs="Arial"/>
          <w:sz w:val="24"/>
          <w:szCs w:val="24"/>
        </w:rPr>
      </w:pPr>
      <w:r w:rsidRPr="00103C75">
        <w:rPr>
          <w:rFonts w:ascii="Arial" w:hAnsi="Arial" w:cs="Arial"/>
          <w:sz w:val="24"/>
          <w:szCs w:val="24"/>
        </w:rPr>
        <w:t xml:space="preserve">List of Counties Served:  Cole, Moniteau, Miller, Osage, Camden, Southern Callaway, Morgan, Phelps, </w:t>
      </w:r>
      <w:proofErr w:type="spellStart"/>
      <w:r w:rsidRPr="00103C75">
        <w:rPr>
          <w:rFonts w:ascii="Arial" w:hAnsi="Arial" w:cs="Arial"/>
          <w:sz w:val="24"/>
          <w:szCs w:val="24"/>
        </w:rPr>
        <w:t>Maries</w:t>
      </w:r>
      <w:proofErr w:type="spellEnd"/>
    </w:p>
    <w:p w14:paraId="37FBF81D" w14:textId="586A44AE" w:rsidR="00532B57" w:rsidRPr="00103C75" w:rsidRDefault="00532B57">
      <w:pPr>
        <w:rPr>
          <w:rFonts w:ascii="Arial" w:hAnsi="Arial" w:cs="Arial"/>
          <w:sz w:val="24"/>
          <w:szCs w:val="24"/>
        </w:rPr>
      </w:pPr>
    </w:p>
    <w:p w14:paraId="560716C8" w14:textId="76848777" w:rsidR="00604A91" w:rsidRPr="00965B88" w:rsidRDefault="00604A91">
      <w:pPr>
        <w:rPr>
          <w:rFonts w:ascii="Arial" w:hAnsi="Arial" w:cs="Arial"/>
          <w:b/>
          <w:bCs/>
          <w:sz w:val="28"/>
          <w:szCs w:val="28"/>
        </w:rPr>
      </w:pPr>
      <w:r w:rsidRPr="00965B88">
        <w:rPr>
          <w:rFonts w:ascii="Arial" w:hAnsi="Arial" w:cs="Arial"/>
          <w:b/>
          <w:bCs/>
          <w:sz w:val="28"/>
          <w:szCs w:val="28"/>
        </w:rPr>
        <w:t>United Way of Greater Kansas City</w:t>
      </w:r>
    </w:p>
    <w:p w14:paraId="229D085C" w14:textId="77777777" w:rsidR="00604A91" w:rsidRPr="00103C75" w:rsidRDefault="00604A91" w:rsidP="00604A91">
      <w:pPr>
        <w:rPr>
          <w:rFonts w:ascii="Arial" w:hAnsi="Arial" w:cs="Arial"/>
          <w:sz w:val="24"/>
          <w:szCs w:val="24"/>
        </w:rPr>
      </w:pPr>
      <w:r w:rsidRPr="00103C75">
        <w:rPr>
          <w:rFonts w:ascii="Arial" w:hAnsi="Arial" w:cs="Arial"/>
          <w:sz w:val="24"/>
          <w:szCs w:val="24"/>
        </w:rPr>
        <w:t xml:space="preserve">Contact Name: Hannah Boehm </w:t>
      </w:r>
    </w:p>
    <w:p w14:paraId="7D566B43" w14:textId="77777777" w:rsidR="00604A91" w:rsidRPr="00103C75" w:rsidRDefault="00604A91" w:rsidP="00604A91">
      <w:pPr>
        <w:rPr>
          <w:rFonts w:ascii="Arial" w:hAnsi="Arial" w:cs="Arial"/>
          <w:sz w:val="24"/>
          <w:szCs w:val="24"/>
        </w:rPr>
      </w:pPr>
      <w:r w:rsidRPr="00103C75">
        <w:rPr>
          <w:rFonts w:ascii="Arial" w:hAnsi="Arial" w:cs="Arial"/>
          <w:sz w:val="24"/>
          <w:szCs w:val="24"/>
        </w:rPr>
        <w:t xml:space="preserve">Contact Phone: </w:t>
      </w:r>
      <w:r w:rsidRPr="00103C75">
        <w:rPr>
          <w:rFonts w:ascii="Arial" w:hAnsi="Arial" w:cs="Arial"/>
          <w:color w:val="0C2937"/>
          <w:sz w:val="24"/>
          <w:szCs w:val="24"/>
        </w:rPr>
        <w:t>816.559.4769 </w:t>
      </w:r>
    </w:p>
    <w:p w14:paraId="775DF23B" w14:textId="77777777" w:rsidR="00604A91" w:rsidRPr="00103C75" w:rsidRDefault="00604A91" w:rsidP="00604A91">
      <w:pPr>
        <w:rPr>
          <w:rFonts w:ascii="Arial" w:hAnsi="Arial" w:cs="Arial"/>
          <w:sz w:val="24"/>
          <w:szCs w:val="24"/>
        </w:rPr>
      </w:pPr>
      <w:r w:rsidRPr="00103C75">
        <w:rPr>
          <w:rFonts w:ascii="Arial" w:hAnsi="Arial" w:cs="Arial"/>
          <w:sz w:val="24"/>
          <w:szCs w:val="24"/>
        </w:rPr>
        <w:t xml:space="preserve">Contact Email: </w:t>
      </w:r>
      <w:hyperlink r:id="rId10" w:history="1">
        <w:r w:rsidRPr="00103C75">
          <w:rPr>
            <w:rStyle w:val="Hyperlink"/>
            <w:rFonts w:ascii="Arial" w:hAnsi="Arial" w:cs="Arial"/>
            <w:sz w:val="24"/>
            <w:szCs w:val="24"/>
          </w:rPr>
          <w:t>Hannah.Boehm@uwgkc.org</w:t>
        </w:r>
      </w:hyperlink>
    </w:p>
    <w:p w14:paraId="6A22BC3D" w14:textId="77777777" w:rsidR="00604A91" w:rsidRPr="00103C75" w:rsidRDefault="00604A91" w:rsidP="00604A91">
      <w:pPr>
        <w:rPr>
          <w:rFonts w:ascii="Arial" w:hAnsi="Arial" w:cs="Arial"/>
          <w:sz w:val="24"/>
          <w:szCs w:val="24"/>
        </w:rPr>
      </w:pPr>
      <w:r w:rsidRPr="00103C75">
        <w:rPr>
          <w:rFonts w:ascii="Arial" w:hAnsi="Arial" w:cs="Arial"/>
          <w:sz w:val="24"/>
          <w:szCs w:val="24"/>
        </w:rPr>
        <w:t xml:space="preserve">List of Counties Served: Jackson, Clay, and Cass counties </w:t>
      </w:r>
    </w:p>
    <w:p w14:paraId="49C9C491" w14:textId="66561119" w:rsidR="00044162" w:rsidRPr="00103C75" w:rsidRDefault="00044162">
      <w:pPr>
        <w:rPr>
          <w:rFonts w:ascii="Arial" w:hAnsi="Arial" w:cs="Arial"/>
          <w:sz w:val="24"/>
          <w:szCs w:val="24"/>
        </w:rPr>
      </w:pPr>
    </w:p>
    <w:p w14:paraId="0EDAD67C" w14:textId="37F5293C" w:rsidR="00044162" w:rsidRPr="00965B88" w:rsidRDefault="00044162">
      <w:pPr>
        <w:rPr>
          <w:rFonts w:ascii="Arial" w:hAnsi="Arial" w:cs="Arial"/>
          <w:b/>
          <w:bCs/>
          <w:sz w:val="28"/>
          <w:szCs w:val="28"/>
        </w:rPr>
      </w:pPr>
      <w:r w:rsidRPr="00965B88">
        <w:rPr>
          <w:rFonts w:ascii="Arial" w:hAnsi="Arial" w:cs="Arial"/>
          <w:b/>
          <w:bCs/>
          <w:sz w:val="28"/>
          <w:szCs w:val="28"/>
        </w:rPr>
        <w:t>United Way of Greater St. Joseph</w:t>
      </w:r>
    </w:p>
    <w:p w14:paraId="4A20A36C" w14:textId="77777777" w:rsidR="00F84FCC" w:rsidRPr="00745AA2" w:rsidRDefault="00F84FCC" w:rsidP="00F84FCC">
      <w:pPr>
        <w:rPr>
          <w:rFonts w:ascii="Arial" w:hAnsi="Arial" w:cs="Arial"/>
          <w:sz w:val="24"/>
          <w:szCs w:val="24"/>
        </w:rPr>
      </w:pPr>
      <w:r w:rsidRPr="00745AA2">
        <w:rPr>
          <w:rFonts w:ascii="Arial" w:hAnsi="Arial" w:cs="Arial"/>
          <w:sz w:val="24"/>
          <w:szCs w:val="24"/>
        </w:rPr>
        <w:t>Contact Name: Kylee Strough</w:t>
      </w:r>
    </w:p>
    <w:p w14:paraId="612A3F06" w14:textId="77777777" w:rsidR="00F84FCC" w:rsidRPr="00745AA2" w:rsidRDefault="00F84FCC" w:rsidP="00F84FCC">
      <w:pPr>
        <w:rPr>
          <w:rFonts w:ascii="Arial" w:hAnsi="Arial" w:cs="Arial"/>
          <w:sz w:val="24"/>
          <w:szCs w:val="24"/>
        </w:rPr>
      </w:pPr>
      <w:r w:rsidRPr="00745AA2">
        <w:rPr>
          <w:rFonts w:ascii="Arial" w:hAnsi="Arial" w:cs="Arial"/>
          <w:sz w:val="24"/>
          <w:szCs w:val="24"/>
        </w:rPr>
        <w:t>Contact Phone: 816-364-2381</w:t>
      </w:r>
    </w:p>
    <w:p w14:paraId="2CC0AC63" w14:textId="77777777" w:rsidR="00F84FCC" w:rsidRPr="00745AA2" w:rsidRDefault="00F84FCC" w:rsidP="00F84FCC">
      <w:pPr>
        <w:rPr>
          <w:rFonts w:ascii="Arial" w:hAnsi="Arial" w:cs="Arial"/>
          <w:sz w:val="24"/>
          <w:szCs w:val="24"/>
        </w:rPr>
      </w:pPr>
      <w:r w:rsidRPr="00745AA2">
        <w:rPr>
          <w:rFonts w:ascii="Arial" w:hAnsi="Arial" w:cs="Arial"/>
          <w:sz w:val="24"/>
          <w:szCs w:val="24"/>
        </w:rPr>
        <w:t xml:space="preserve">Contact Email: </w:t>
      </w:r>
      <w:hyperlink r:id="rId11" w:history="1">
        <w:r w:rsidRPr="00745AA2">
          <w:rPr>
            <w:rStyle w:val="Hyperlink"/>
            <w:rFonts w:ascii="Arial" w:hAnsi="Arial" w:cs="Arial"/>
            <w:sz w:val="24"/>
            <w:szCs w:val="24"/>
          </w:rPr>
          <w:t>kylee.strough@stjosephunitedway.org</w:t>
        </w:r>
      </w:hyperlink>
      <w:r w:rsidRPr="00745AA2">
        <w:rPr>
          <w:rFonts w:ascii="Arial" w:hAnsi="Arial" w:cs="Arial"/>
          <w:sz w:val="24"/>
          <w:szCs w:val="24"/>
        </w:rPr>
        <w:tab/>
      </w:r>
    </w:p>
    <w:p w14:paraId="76A21852" w14:textId="77777777" w:rsidR="00F84FCC" w:rsidRPr="00745AA2" w:rsidRDefault="00F84FCC" w:rsidP="00F84FCC">
      <w:pPr>
        <w:rPr>
          <w:rFonts w:ascii="Arial" w:hAnsi="Arial" w:cs="Arial"/>
          <w:sz w:val="24"/>
          <w:szCs w:val="24"/>
        </w:rPr>
      </w:pPr>
      <w:r w:rsidRPr="00745AA2">
        <w:rPr>
          <w:rFonts w:ascii="Arial" w:hAnsi="Arial" w:cs="Arial"/>
          <w:sz w:val="24"/>
          <w:szCs w:val="24"/>
        </w:rPr>
        <w:t xml:space="preserve">List of Counties Served: </w:t>
      </w:r>
    </w:p>
    <w:p w14:paraId="438BF122" w14:textId="77777777" w:rsidR="00F84FCC" w:rsidRPr="00745AA2" w:rsidRDefault="00F84FCC" w:rsidP="00F84FCC">
      <w:pPr>
        <w:rPr>
          <w:rFonts w:ascii="Arial" w:hAnsi="Arial" w:cs="Arial"/>
          <w:sz w:val="24"/>
          <w:szCs w:val="24"/>
        </w:rPr>
      </w:pPr>
      <w:r w:rsidRPr="00745AA2">
        <w:rPr>
          <w:rFonts w:ascii="Arial" w:hAnsi="Arial" w:cs="Arial"/>
          <w:sz w:val="24"/>
          <w:szCs w:val="24"/>
        </w:rPr>
        <w:t xml:space="preserve">Primary Missouri Counties: Buchanan, Andrew; Other Missouri Counties assigned to us, but our presence is less visible- Atchison, Caldwell*, Daviess*, Gentry*, Holt*, Worth*, Clinton, Dekalb, Harrison* and Livingston* </w:t>
      </w:r>
    </w:p>
    <w:p w14:paraId="6AAE7C31" w14:textId="665F6823" w:rsidR="00F84FCC" w:rsidRPr="00745AA2" w:rsidRDefault="007C1F50" w:rsidP="00F84FCC">
      <w:pPr>
        <w:rPr>
          <w:rFonts w:ascii="Arial" w:hAnsi="Arial" w:cs="Arial"/>
          <w:sz w:val="24"/>
          <w:szCs w:val="24"/>
        </w:rPr>
      </w:pPr>
      <w:r>
        <w:rPr>
          <w:rFonts w:ascii="Arial" w:hAnsi="Arial" w:cs="Arial"/>
          <w:sz w:val="24"/>
          <w:szCs w:val="24"/>
        </w:rPr>
        <w:t xml:space="preserve">     [Note: </w:t>
      </w:r>
      <w:r w:rsidR="00F84FCC" w:rsidRPr="00745AA2">
        <w:rPr>
          <w:rFonts w:ascii="Arial" w:hAnsi="Arial" w:cs="Arial"/>
          <w:sz w:val="24"/>
          <w:szCs w:val="24"/>
        </w:rPr>
        <w:t>*</w:t>
      </w:r>
      <w:r w:rsidR="00745AA2">
        <w:rPr>
          <w:rFonts w:ascii="Arial" w:hAnsi="Arial" w:cs="Arial"/>
          <w:sz w:val="24"/>
          <w:szCs w:val="24"/>
        </w:rPr>
        <w:t>T</w:t>
      </w:r>
      <w:r w:rsidR="00F84FCC" w:rsidRPr="00745AA2">
        <w:rPr>
          <w:rFonts w:ascii="Arial" w:hAnsi="Arial" w:cs="Arial"/>
          <w:sz w:val="24"/>
          <w:szCs w:val="24"/>
        </w:rPr>
        <w:t xml:space="preserve">he counties marked </w:t>
      </w:r>
      <w:r>
        <w:rPr>
          <w:rFonts w:ascii="Arial" w:hAnsi="Arial" w:cs="Arial"/>
          <w:sz w:val="24"/>
          <w:szCs w:val="24"/>
        </w:rPr>
        <w:t xml:space="preserve">with an asterisk </w:t>
      </w:r>
      <w:r w:rsidR="00F84FCC" w:rsidRPr="00745AA2">
        <w:rPr>
          <w:rFonts w:ascii="Arial" w:hAnsi="Arial" w:cs="Arial"/>
          <w:sz w:val="24"/>
          <w:szCs w:val="24"/>
        </w:rPr>
        <w:t>are ones where United Way of Greater St. Joseph is the assigned United Way for a portion of the County and another local United Way is assigned the other portion. Any manufacturers in any of the above counties are welcome to reach out to us and we will find their closest United Way and work jointly to ensure a good experience.</w:t>
      </w:r>
      <w:r>
        <w:rPr>
          <w:rFonts w:ascii="Arial" w:hAnsi="Arial" w:cs="Arial"/>
          <w:sz w:val="24"/>
          <w:szCs w:val="24"/>
        </w:rPr>
        <w:t>]</w:t>
      </w:r>
      <w:r w:rsidR="00F84FCC" w:rsidRPr="00745AA2">
        <w:rPr>
          <w:rFonts w:ascii="Arial" w:hAnsi="Arial" w:cs="Arial"/>
          <w:sz w:val="24"/>
          <w:szCs w:val="24"/>
        </w:rPr>
        <w:t xml:space="preserve"> </w:t>
      </w:r>
    </w:p>
    <w:p w14:paraId="37771C44" w14:textId="0F85AFD5" w:rsidR="00D02ED3" w:rsidRDefault="00D02ED3">
      <w:pPr>
        <w:rPr>
          <w:rFonts w:ascii="Arial" w:hAnsi="Arial" w:cs="Arial"/>
          <w:sz w:val="28"/>
          <w:szCs w:val="28"/>
        </w:rPr>
      </w:pPr>
      <w:r>
        <w:rPr>
          <w:rFonts w:ascii="Arial" w:hAnsi="Arial" w:cs="Arial"/>
          <w:sz w:val="28"/>
          <w:szCs w:val="28"/>
        </w:rPr>
        <w:br w:type="page"/>
      </w:r>
    </w:p>
    <w:p w14:paraId="16B734C8" w14:textId="77777777" w:rsidR="00044162" w:rsidRPr="00745AA2" w:rsidRDefault="00044162">
      <w:pPr>
        <w:rPr>
          <w:rFonts w:ascii="Arial" w:hAnsi="Arial" w:cs="Arial"/>
          <w:sz w:val="28"/>
          <w:szCs w:val="28"/>
        </w:rPr>
      </w:pPr>
    </w:p>
    <w:p w14:paraId="1E131D97" w14:textId="776AA7B9" w:rsidR="00604A91" w:rsidRPr="00F501FF" w:rsidRDefault="00D85BBD">
      <w:pPr>
        <w:rPr>
          <w:rFonts w:ascii="Arial" w:hAnsi="Arial" w:cs="Arial"/>
          <w:b/>
          <w:bCs/>
          <w:sz w:val="28"/>
          <w:szCs w:val="28"/>
        </w:rPr>
      </w:pPr>
      <w:r w:rsidRPr="00F501FF">
        <w:rPr>
          <w:rFonts w:ascii="Arial" w:hAnsi="Arial" w:cs="Arial"/>
          <w:b/>
          <w:bCs/>
          <w:sz w:val="28"/>
          <w:szCs w:val="28"/>
        </w:rPr>
        <w:t>United Way of Greater St. Louis</w:t>
      </w:r>
    </w:p>
    <w:p w14:paraId="18010EE1" w14:textId="77777777" w:rsidR="00D85BBD" w:rsidRPr="00103C75" w:rsidRDefault="00D85BBD" w:rsidP="00D85BBD">
      <w:pPr>
        <w:rPr>
          <w:rFonts w:ascii="Arial" w:hAnsi="Arial" w:cs="Arial"/>
          <w:sz w:val="24"/>
          <w:szCs w:val="24"/>
        </w:rPr>
      </w:pPr>
      <w:r w:rsidRPr="00103C75">
        <w:rPr>
          <w:rFonts w:ascii="Arial" w:hAnsi="Arial" w:cs="Arial"/>
          <w:sz w:val="24"/>
          <w:szCs w:val="24"/>
        </w:rPr>
        <w:t>Contact Name: Mike Macauley</w:t>
      </w:r>
    </w:p>
    <w:p w14:paraId="7BA489C1" w14:textId="77777777" w:rsidR="00D85BBD" w:rsidRPr="00103C75" w:rsidRDefault="00D85BBD" w:rsidP="00D85BBD">
      <w:pPr>
        <w:rPr>
          <w:rFonts w:ascii="Arial" w:hAnsi="Arial" w:cs="Arial"/>
          <w:sz w:val="24"/>
          <w:szCs w:val="24"/>
        </w:rPr>
      </w:pPr>
      <w:r w:rsidRPr="00103C75">
        <w:rPr>
          <w:rFonts w:ascii="Arial" w:hAnsi="Arial" w:cs="Arial"/>
          <w:sz w:val="24"/>
          <w:szCs w:val="24"/>
        </w:rPr>
        <w:t>Contact Phone: 636-939-3300</w:t>
      </w:r>
    </w:p>
    <w:p w14:paraId="72459DE8" w14:textId="77777777" w:rsidR="00D85BBD" w:rsidRPr="00103C75" w:rsidRDefault="00D85BBD" w:rsidP="00D85BBD">
      <w:pPr>
        <w:rPr>
          <w:rFonts w:ascii="Arial" w:hAnsi="Arial" w:cs="Arial"/>
          <w:sz w:val="24"/>
          <w:szCs w:val="24"/>
        </w:rPr>
      </w:pPr>
      <w:r w:rsidRPr="00103C75">
        <w:rPr>
          <w:rFonts w:ascii="Arial" w:hAnsi="Arial" w:cs="Arial"/>
          <w:sz w:val="24"/>
          <w:szCs w:val="24"/>
        </w:rPr>
        <w:t xml:space="preserve">Contact Email: </w:t>
      </w:r>
      <w:hyperlink r:id="rId12" w:history="1">
        <w:r w:rsidRPr="00103C75">
          <w:rPr>
            <w:rStyle w:val="Hyperlink"/>
            <w:rFonts w:ascii="Arial" w:hAnsi="Arial" w:cs="Arial"/>
            <w:sz w:val="24"/>
            <w:szCs w:val="24"/>
          </w:rPr>
          <w:t>michael.macauley@stl.unitedway.org</w:t>
        </w:r>
      </w:hyperlink>
    </w:p>
    <w:p w14:paraId="73C7C397" w14:textId="77777777" w:rsidR="00D85BBD" w:rsidRPr="00103C75" w:rsidRDefault="00D85BBD" w:rsidP="00D85BBD">
      <w:pPr>
        <w:rPr>
          <w:rFonts w:ascii="Arial" w:hAnsi="Arial" w:cs="Arial"/>
          <w:sz w:val="24"/>
          <w:szCs w:val="24"/>
        </w:rPr>
      </w:pPr>
      <w:r w:rsidRPr="00103C75">
        <w:rPr>
          <w:rFonts w:ascii="Arial" w:hAnsi="Arial" w:cs="Arial"/>
          <w:sz w:val="24"/>
          <w:szCs w:val="24"/>
        </w:rPr>
        <w:t>List of Counties Served: St. Louis City, St. Louis County, Jefferson, Franklin, St. Charles, Lincoln, Warren</w:t>
      </w:r>
    </w:p>
    <w:p w14:paraId="29D9CE0A" w14:textId="23C22D3A" w:rsidR="00C06F38" w:rsidRPr="00103C75" w:rsidRDefault="00C06F38">
      <w:pPr>
        <w:rPr>
          <w:rFonts w:ascii="Arial" w:hAnsi="Arial" w:cs="Arial"/>
          <w:sz w:val="24"/>
          <w:szCs w:val="24"/>
        </w:rPr>
      </w:pPr>
    </w:p>
    <w:p w14:paraId="4A771F19" w14:textId="77777777" w:rsidR="00C06F38" w:rsidRPr="00F501FF" w:rsidRDefault="00C06F38" w:rsidP="00C06F38">
      <w:pPr>
        <w:pStyle w:val="NormalWeb"/>
        <w:shd w:val="clear" w:color="auto" w:fill="FFFFFF"/>
        <w:spacing w:before="0" w:beforeAutospacing="0" w:after="0" w:afterAutospacing="0"/>
        <w:rPr>
          <w:rFonts w:ascii="Arial" w:hAnsi="Arial" w:cs="Arial"/>
          <w:b/>
          <w:bCs/>
          <w:color w:val="212121"/>
          <w:sz w:val="28"/>
          <w:szCs w:val="28"/>
        </w:rPr>
      </w:pPr>
      <w:r w:rsidRPr="00F501FF">
        <w:rPr>
          <w:rFonts w:ascii="Arial" w:hAnsi="Arial" w:cs="Arial"/>
          <w:b/>
          <w:bCs/>
          <w:color w:val="212121"/>
          <w:sz w:val="28"/>
          <w:szCs w:val="28"/>
        </w:rPr>
        <w:t>United Way of the Mark Twain Area</w:t>
      </w:r>
    </w:p>
    <w:p w14:paraId="56F0DA46" w14:textId="77777777" w:rsidR="00C06F38" w:rsidRPr="00103C75" w:rsidRDefault="00C06F38" w:rsidP="00C06F38">
      <w:pPr>
        <w:pStyle w:val="NormalWeb"/>
        <w:shd w:val="clear" w:color="auto" w:fill="FFFFFF"/>
        <w:spacing w:before="0" w:beforeAutospacing="0" w:after="0" w:afterAutospacing="0"/>
        <w:rPr>
          <w:rFonts w:ascii="Arial" w:hAnsi="Arial" w:cs="Arial"/>
          <w:color w:val="212121"/>
          <w:sz w:val="24"/>
          <w:szCs w:val="24"/>
        </w:rPr>
      </w:pPr>
      <w:r w:rsidRPr="00103C75">
        <w:rPr>
          <w:rFonts w:ascii="Arial" w:hAnsi="Arial" w:cs="Arial"/>
          <w:color w:val="212121"/>
          <w:sz w:val="24"/>
          <w:szCs w:val="24"/>
        </w:rPr>
        <w:t>Contact Name: Denise Damron</w:t>
      </w:r>
    </w:p>
    <w:p w14:paraId="70F28140" w14:textId="77777777" w:rsidR="00C06F38" w:rsidRPr="00103C75" w:rsidRDefault="00C06F38" w:rsidP="00C06F38">
      <w:pPr>
        <w:pStyle w:val="NormalWeb"/>
        <w:shd w:val="clear" w:color="auto" w:fill="FFFFFF"/>
        <w:spacing w:before="0" w:beforeAutospacing="0" w:after="0" w:afterAutospacing="0"/>
        <w:rPr>
          <w:rFonts w:ascii="Arial" w:hAnsi="Arial" w:cs="Arial"/>
          <w:color w:val="212121"/>
          <w:sz w:val="24"/>
          <w:szCs w:val="24"/>
        </w:rPr>
      </w:pPr>
      <w:r w:rsidRPr="00103C75">
        <w:rPr>
          <w:rFonts w:ascii="Arial" w:hAnsi="Arial" w:cs="Arial"/>
          <w:color w:val="212121"/>
          <w:sz w:val="24"/>
          <w:szCs w:val="24"/>
        </w:rPr>
        <w:t>Contact Phone: 573-221-2761 (office), 573-795-6437 (cell)</w:t>
      </w:r>
    </w:p>
    <w:p w14:paraId="22555B94" w14:textId="77777777" w:rsidR="00C06F38" w:rsidRPr="00103C75" w:rsidRDefault="00C06F38" w:rsidP="00C06F38">
      <w:pPr>
        <w:pStyle w:val="NormalWeb"/>
        <w:shd w:val="clear" w:color="auto" w:fill="FFFFFF"/>
        <w:spacing w:before="0" w:beforeAutospacing="0" w:after="0" w:afterAutospacing="0"/>
        <w:rPr>
          <w:rFonts w:ascii="Arial" w:hAnsi="Arial" w:cs="Arial"/>
          <w:color w:val="212121"/>
          <w:sz w:val="24"/>
          <w:szCs w:val="24"/>
        </w:rPr>
      </w:pPr>
      <w:r w:rsidRPr="00103C75">
        <w:rPr>
          <w:rFonts w:ascii="Arial" w:hAnsi="Arial" w:cs="Arial"/>
          <w:color w:val="212121"/>
          <w:sz w:val="24"/>
          <w:szCs w:val="24"/>
        </w:rPr>
        <w:t xml:space="preserve">Contact Email: </w:t>
      </w:r>
      <w:hyperlink r:id="rId13" w:history="1">
        <w:r w:rsidRPr="00103C75">
          <w:rPr>
            <w:rStyle w:val="Hyperlink"/>
            <w:rFonts w:ascii="Arial" w:hAnsi="Arial" w:cs="Arial"/>
            <w:sz w:val="24"/>
            <w:szCs w:val="24"/>
          </w:rPr>
          <w:t>director@unitedwaymta.org</w:t>
        </w:r>
      </w:hyperlink>
    </w:p>
    <w:p w14:paraId="3FA702D3" w14:textId="77777777" w:rsidR="00C06F38" w:rsidRPr="00103C75" w:rsidRDefault="00C06F38" w:rsidP="00C06F38">
      <w:pPr>
        <w:pStyle w:val="NormalWeb"/>
        <w:shd w:val="clear" w:color="auto" w:fill="FFFFFF"/>
        <w:spacing w:before="0" w:beforeAutospacing="0" w:after="0" w:afterAutospacing="0"/>
        <w:rPr>
          <w:rFonts w:ascii="Arial" w:hAnsi="Arial" w:cs="Arial"/>
          <w:color w:val="212121"/>
          <w:sz w:val="24"/>
          <w:szCs w:val="24"/>
        </w:rPr>
      </w:pPr>
      <w:r w:rsidRPr="00103C75">
        <w:rPr>
          <w:rFonts w:ascii="Arial" w:hAnsi="Arial" w:cs="Arial"/>
          <w:color w:val="212121"/>
          <w:sz w:val="24"/>
          <w:szCs w:val="24"/>
        </w:rPr>
        <w:t>List of Counties Served: Lewis, Marion, Monroe, Ralls, Shelby</w:t>
      </w:r>
    </w:p>
    <w:p w14:paraId="6B4DCA82" w14:textId="08FAAA46" w:rsidR="00C06F38" w:rsidRPr="00103C75" w:rsidRDefault="00C06F38">
      <w:pPr>
        <w:rPr>
          <w:rFonts w:ascii="Arial" w:hAnsi="Arial" w:cs="Arial"/>
          <w:sz w:val="24"/>
          <w:szCs w:val="24"/>
        </w:rPr>
      </w:pPr>
    </w:p>
    <w:p w14:paraId="5FB5B735" w14:textId="77777777" w:rsidR="007930D1" w:rsidRPr="00222D2E" w:rsidRDefault="007930D1" w:rsidP="007930D1">
      <w:pPr>
        <w:rPr>
          <w:rFonts w:ascii="Arial" w:hAnsi="Arial" w:cs="Arial"/>
          <w:b/>
          <w:bCs/>
          <w:sz w:val="28"/>
          <w:szCs w:val="28"/>
        </w:rPr>
      </w:pPr>
      <w:r w:rsidRPr="00222D2E">
        <w:rPr>
          <w:rFonts w:ascii="Arial" w:hAnsi="Arial" w:cs="Arial"/>
          <w:b/>
          <w:bCs/>
          <w:sz w:val="28"/>
          <w:szCs w:val="28"/>
        </w:rPr>
        <w:t>United Way of the Ozarks</w:t>
      </w:r>
    </w:p>
    <w:p w14:paraId="59424784" w14:textId="77777777" w:rsidR="007930D1" w:rsidRPr="00103C75" w:rsidRDefault="007930D1" w:rsidP="007930D1">
      <w:pPr>
        <w:rPr>
          <w:rFonts w:ascii="Arial" w:hAnsi="Arial" w:cs="Arial"/>
          <w:sz w:val="24"/>
          <w:szCs w:val="24"/>
        </w:rPr>
      </w:pPr>
      <w:r w:rsidRPr="00103C75">
        <w:rPr>
          <w:rFonts w:ascii="Arial" w:hAnsi="Arial" w:cs="Arial"/>
          <w:sz w:val="24"/>
          <w:szCs w:val="24"/>
        </w:rPr>
        <w:t>Contact Name: Stacey Funderburk</w:t>
      </w:r>
    </w:p>
    <w:p w14:paraId="5EBE75EF" w14:textId="77777777" w:rsidR="007930D1" w:rsidRPr="00103C75" w:rsidRDefault="007930D1" w:rsidP="007930D1">
      <w:pPr>
        <w:rPr>
          <w:rFonts w:ascii="Arial" w:hAnsi="Arial" w:cs="Arial"/>
          <w:sz w:val="24"/>
          <w:szCs w:val="24"/>
        </w:rPr>
      </w:pPr>
      <w:r w:rsidRPr="00103C75">
        <w:rPr>
          <w:rFonts w:ascii="Arial" w:hAnsi="Arial" w:cs="Arial"/>
          <w:sz w:val="24"/>
          <w:szCs w:val="24"/>
        </w:rPr>
        <w:t xml:space="preserve">Contact Phone: </w:t>
      </w:r>
      <w:r w:rsidRPr="00103C75">
        <w:rPr>
          <w:rFonts w:ascii="Arial" w:hAnsi="Arial" w:cs="Arial"/>
          <w:color w:val="0C2937"/>
          <w:sz w:val="24"/>
          <w:szCs w:val="24"/>
        </w:rPr>
        <w:t>(417) 863-7700</w:t>
      </w:r>
    </w:p>
    <w:p w14:paraId="4BBF29A4" w14:textId="77777777" w:rsidR="007930D1" w:rsidRPr="00103C75" w:rsidRDefault="007930D1" w:rsidP="007930D1">
      <w:pPr>
        <w:rPr>
          <w:rFonts w:ascii="Arial" w:hAnsi="Arial" w:cs="Arial"/>
          <w:sz w:val="24"/>
          <w:szCs w:val="24"/>
        </w:rPr>
      </w:pPr>
      <w:r w:rsidRPr="00103C75">
        <w:rPr>
          <w:rFonts w:ascii="Arial" w:hAnsi="Arial" w:cs="Arial"/>
          <w:sz w:val="24"/>
          <w:szCs w:val="24"/>
        </w:rPr>
        <w:t xml:space="preserve">Contact Email: </w:t>
      </w:r>
      <w:hyperlink r:id="rId14" w:history="1">
        <w:r w:rsidRPr="00103C75">
          <w:rPr>
            <w:rStyle w:val="Hyperlink"/>
            <w:rFonts w:ascii="Arial" w:hAnsi="Arial" w:cs="Arial"/>
            <w:sz w:val="24"/>
            <w:szCs w:val="24"/>
          </w:rPr>
          <w:t>sfunderburk@uwozarks.org</w:t>
        </w:r>
      </w:hyperlink>
      <w:r w:rsidRPr="00103C75">
        <w:rPr>
          <w:rFonts w:ascii="Arial" w:hAnsi="Arial" w:cs="Arial"/>
          <w:sz w:val="24"/>
          <w:szCs w:val="24"/>
        </w:rPr>
        <w:t xml:space="preserve"> </w:t>
      </w:r>
    </w:p>
    <w:p w14:paraId="7FAD4DEB" w14:textId="77777777" w:rsidR="007930D1" w:rsidRPr="00103C75" w:rsidRDefault="007930D1" w:rsidP="007930D1">
      <w:pPr>
        <w:rPr>
          <w:rFonts w:ascii="Arial" w:hAnsi="Arial" w:cs="Arial"/>
          <w:sz w:val="24"/>
          <w:szCs w:val="24"/>
        </w:rPr>
      </w:pPr>
      <w:r w:rsidRPr="00103C75">
        <w:rPr>
          <w:rFonts w:ascii="Arial" w:hAnsi="Arial" w:cs="Arial"/>
          <w:sz w:val="24"/>
          <w:szCs w:val="24"/>
        </w:rPr>
        <w:t>List of Counties Served: Barry, Christian, Dallas, Douglas, Greene, Hickory, Laclede, Lawrence, Polk, Stone, Taney, Texas, Webster, Wright</w:t>
      </w:r>
    </w:p>
    <w:p w14:paraId="1362F083" w14:textId="55B18417" w:rsidR="00044162" w:rsidRPr="00103C75" w:rsidRDefault="00044162">
      <w:pPr>
        <w:rPr>
          <w:rFonts w:ascii="Arial" w:hAnsi="Arial" w:cs="Arial"/>
          <w:sz w:val="24"/>
          <w:szCs w:val="24"/>
        </w:rPr>
      </w:pPr>
    </w:p>
    <w:p w14:paraId="00BD0A4D" w14:textId="17271C02" w:rsidR="00044162" w:rsidRPr="00F501FF" w:rsidRDefault="00044162">
      <w:pPr>
        <w:rPr>
          <w:rFonts w:ascii="Arial" w:hAnsi="Arial" w:cs="Arial"/>
          <w:b/>
          <w:bCs/>
          <w:sz w:val="28"/>
          <w:szCs w:val="28"/>
        </w:rPr>
      </w:pPr>
      <w:r w:rsidRPr="00F501FF">
        <w:rPr>
          <w:rFonts w:ascii="Arial" w:hAnsi="Arial" w:cs="Arial"/>
          <w:b/>
          <w:bCs/>
          <w:sz w:val="28"/>
          <w:szCs w:val="28"/>
        </w:rPr>
        <w:t>United Way of Southeast Missouri</w:t>
      </w:r>
    </w:p>
    <w:p w14:paraId="23CF53B3" w14:textId="77777777" w:rsidR="006C0697" w:rsidRPr="00103C75" w:rsidRDefault="006C0697" w:rsidP="006C0697">
      <w:pPr>
        <w:pStyle w:val="xmsonormal"/>
        <w:shd w:val="clear" w:color="auto" w:fill="FFFFFF"/>
        <w:rPr>
          <w:rFonts w:ascii="Arial" w:hAnsi="Arial" w:cs="Arial"/>
          <w:color w:val="201F1E"/>
          <w:sz w:val="24"/>
          <w:szCs w:val="24"/>
        </w:rPr>
      </w:pPr>
      <w:r w:rsidRPr="00103C75">
        <w:rPr>
          <w:rFonts w:ascii="Arial" w:hAnsi="Arial" w:cs="Arial"/>
          <w:color w:val="201F1E"/>
          <w:sz w:val="24"/>
          <w:szCs w:val="24"/>
        </w:rPr>
        <w:t>Contact Name: Mark Stone</w:t>
      </w:r>
    </w:p>
    <w:p w14:paraId="63CACD59" w14:textId="77777777" w:rsidR="006C0697" w:rsidRPr="00103C75" w:rsidRDefault="006C0697" w:rsidP="006C0697">
      <w:pPr>
        <w:pStyle w:val="xmsonormal"/>
        <w:shd w:val="clear" w:color="auto" w:fill="FFFFFF"/>
        <w:rPr>
          <w:rFonts w:ascii="Arial" w:hAnsi="Arial" w:cs="Arial"/>
          <w:color w:val="201F1E"/>
          <w:sz w:val="24"/>
          <w:szCs w:val="24"/>
        </w:rPr>
      </w:pPr>
      <w:r w:rsidRPr="00103C75">
        <w:rPr>
          <w:rFonts w:ascii="Arial" w:hAnsi="Arial" w:cs="Arial"/>
          <w:color w:val="201F1E"/>
          <w:sz w:val="24"/>
          <w:szCs w:val="24"/>
        </w:rPr>
        <w:t>Contact Phone: 573-334-9634</w:t>
      </w:r>
    </w:p>
    <w:p w14:paraId="7634A892" w14:textId="77777777" w:rsidR="006C0697" w:rsidRPr="00103C75" w:rsidRDefault="006C0697" w:rsidP="006C0697">
      <w:pPr>
        <w:pStyle w:val="xmsonormal"/>
        <w:shd w:val="clear" w:color="auto" w:fill="FFFFFF"/>
        <w:rPr>
          <w:rFonts w:ascii="Arial" w:hAnsi="Arial" w:cs="Arial"/>
          <w:color w:val="201F1E"/>
          <w:sz w:val="24"/>
          <w:szCs w:val="24"/>
        </w:rPr>
      </w:pPr>
      <w:r w:rsidRPr="00103C75">
        <w:rPr>
          <w:rFonts w:ascii="Arial" w:hAnsi="Arial" w:cs="Arial"/>
          <w:color w:val="201F1E"/>
          <w:sz w:val="24"/>
          <w:szCs w:val="24"/>
        </w:rPr>
        <w:t xml:space="preserve">Contact Email: </w:t>
      </w:r>
      <w:hyperlink r:id="rId15" w:history="1">
        <w:r w:rsidRPr="00103C75">
          <w:rPr>
            <w:rStyle w:val="Hyperlink"/>
            <w:rFonts w:ascii="Arial" w:hAnsi="Arial" w:cs="Arial"/>
            <w:sz w:val="24"/>
            <w:szCs w:val="24"/>
          </w:rPr>
          <w:t>mark.stone@unitedwayofsemo.org</w:t>
        </w:r>
      </w:hyperlink>
    </w:p>
    <w:p w14:paraId="5D33CFB0" w14:textId="77777777" w:rsidR="006C0697" w:rsidRPr="00103C75" w:rsidRDefault="006C0697" w:rsidP="006C0697">
      <w:pPr>
        <w:pStyle w:val="xmsonormal"/>
        <w:shd w:val="clear" w:color="auto" w:fill="FFFFFF"/>
        <w:rPr>
          <w:rFonts w:ascii="Arial" w:hAnsi="Arial" w:cs="Arial"/>
          <w:color w:val="201F1E"/>
          <w:sz w:val="24"/>
          <w:szCs w:val="24"/>
        </w:rPr>
      </w:pPr>
      <w:r w:rsidRPr="00103C75">
        <w:rPr>
          <w:rFonts w:ascii="Arial" w:hAnsi="Arial" w:cs="Arial"/>
          <w:color w:val="201F1E"/>
          <w:sz w:val="24"/>
          <w:szCs w:val="24"/>
        </w:rPr>
        <w:t>List of Counties Served: Cape Girardeau, Perry, Bollinger, northern Scott</w:t>
      </w:r>
    </w:p>
    <w:p w14:paraId="526A3A70" w14:textId="5050BFFD" w:rsidR="00044162" w:rsidRPr="00103C75" w:rsidRDefault="00044162">
      <w:pPr>
        <w:rPr>
          <w:rFonts w:ascii="Arial" w:hAnsi="Arial" w:cs="Arial"/>
          <w:sz w:val="24"/>
          <w:szCs w:val="24"/>
        </w:rPr>
      </w:pPr>
    </w:p>
    <w:p w14:paraId="7B9B8D28" w14:textId="10C66D0D" w:rsidR="005D5EB4" w:rsidRPr="00F501FF" w:rsidRDefault="004222B4" w:rsidP="00F501FF">
      <w:pPr>
        <w:rPr>
          <w:rFonts w:ascii="Arial" w:hAnsi="Arial" w:cs="Arial"/>
          <w:b/>
          <w:bCs/>
          <w:sz w:val="28"/>
          <w:szCs w:val="28"/>
        </w:rPr>
      </w:pPr>
      <w:r w:rsidRPr="00F501FF">
        <w:rPr>
          <w:rFonts w:ascii="Arial" w:hAnsi="Arial" w:cs="Arial"/>
          <w:b/>
          <w:bCs/>
          <w:sz w:val="28"/>
          <w:szCs w:val="28"/>
        </w:rPr>
        <w:t>United Way of Southwest Missouri and Southeast Kansas</w:t>
      </w:r>
    </w:p>
    <w:p w14:paraId="3FEC94AC" w14:textId="77777777" w:rsidR="005D5EB4" w:rsidRPr="00103C75" w:rsidRDefault="005D5EB4" w:rsidP="00F501FF">
      <w:pPr>
        <w:rPr>
          <w:rFonts w:ascii="Arial" w:hAnsi="Arial" w:cs="Arial"/>
          <w:sz w:val="24"/>
          <w:szCs w:val="24"/>
        </w:rPr>
      </w:pPr>
      <w:r w:rsidRPr="00103C75">
        <w:rPr>
          <w:rFonts w:ascii="Arial" w:hAnsi="Arial" w:cs="Arial"/>
          <w:sz w:val="24"/>
          <w:szCs w:val="24"/>
        </w:rPr>
        <w:t>Contact Name: Duane A. Dreiling</w:t>
      </w:r>
    </w:p>
    <w:p w14:paraId="72106944" w14:textId="77777777" w:rsidR="005D5EB4" w:rsidRPr="00103C75" w:rsidRDefault="005D5EB4" w:rsidP="00F501FF">
      <w:pPr>
        <w:rPr>
          <w:rFonts w:ascii="Arial" w:hAnsi="Arial" w:cs="Arial"/>
          <w:sz w:val="24"/>
          <w:szCs w:val="24"/>
        </w:rPr>
      </w:pPr>
      <w:r w:rsidRPr="00103C75">
        <w:rPr>
          <w:rFonts w:ascii="Arial" w:hAnsi="Arial" w:cs="Arial"/>
          <w:sz w:val="24"/>
          <w:szCs w:val="24"/>
        </w:rPr>
        <w:t>Contact Phone: 417-624-0153</w:t>
      </w:r>
    </w:p>
    <w:p w14:paraId="7AA34D49" w14:textId="77777777" w:rsidR="005D5EB4" w:rsidRPr="00103C75" w:rsidRDefault="005D5EB4" w:rsidP="00F501FF">
      <w:pPr>
        <w:rPr>
          <w:rFonts w:ascii="Arial" w:hAnsi="Arial" w:cs="Arial"/>
          <w:sz w:val="24"/>
          <w:szCs w:val="24"/>
        </w:rPr>
      </w:pPr>
      <w:r w:rsidRPr="00103C75">
        <w:rPr>
          <w:rFonts w:ascii="Arial" w:hAnsi="Arial" w:cs="Arial"/>
          <w:sz w:val="24"/>
          <w:szCs w:val="24"/>
        </w:rPr>
        <w:t xml:space="preserve">Contact Email: </w:t>
      </w:r>
      <w:hyperlink r:id="rId16" w:history="1">
        <w:r w:rsidRPr="00103C75">
          <w:rPr>
            <w:rStyle w:val="Hyperlink"/>
            <w:rFonts w:ascii="Arial" w:hAnsi="Arial" w:cs="Arial"/>
            <w:sz w:val="24"/>
            <w:szCs w:val="24"/>
          </w:rPr>
          <w:t>ddreiling@unitedwaymokan.org</w:t>
        </w:r>
      </w:hyperlink>
    </w:p>
    <w:p w14:paraId="65D8E5D3" w14:textId="77777777" w:rsidR="005D5EB4" w:rsidRPr="00103C75" w:rsidRDefault="005D5EB4" w:rsidP="00F501FF">
      <w:pPr>
        <w:rPr>
          <w:rFonts w:ascii="Arial" w:hAnsi="Arial" w:cs="Arial"/>
          <w:sz w:val="24"/>
          <w:szCs w:val="24"/>
        </w:rPr>
      </w:pPr>
      <w:r w:rsidRPr="00103C75">
        <w:rPr>
          <w:rFonts w:ascii="Arial" w:hAnsi="Arial" w:cs="Arial"/>
          <w:sz w:val="24"/>
          <w:szCs w:val="24"/>
        </w:rPr>
        <w:t>List of Counties Served: Jasper and Newton Counties.  </w:t>
      </w:r>
    </w:p>
    <w:p w14:paraId="565D82BD" w14:textId="5C6D80CC" w:rsidR="005D5EB4" w:rsidRPr="00103C75" w:rsidRDefault="005D5EB4" w:rsidP="00F501FF">
      <w:pPr>
        <w:rPr>
          <w:rFonts w:ascii="Arial" w:hAnsi="Arial" w:cs="Arial"/>
          <w:sz w:val="24"/>
          <w:szCs w:val="24"/>
        </w:rPr>
      </w:pPr>
    </w:p>
    <w:p w14:paraId="6FF300C7" w14:textId="5871B6FF" w:rsidR="005D5EB4" w:rsidRPr="00103C75" w:rsidRDefault="005D5EB4" w:rsidP="00F501FF">
      <w:pPr>
        <w:rPr>
          <w:rFonts w:ascii="Arial" w:hAnsi="Arial" w:cs="Arial"/>
          <w:sz w:val="24"/>
          <w:szCs w:val="24"/>
        </w:rPr>
      </w:pPr>
    </w:p>
    <w:p w14:paraId="1D863346" w14:textId="77777777" w:rsidR="005D5EB4" w:rsidRPr="00103C75" w:rsidRDefault="005D5EB4">
      <w:pPr>
        <w:rPr>
          <w:rFonts w:ascii="Arial" w:hAnsi="Arial" w:cs="Arial"/>
          <w:sz w:val="24"/>
          <w:szCs w:val="24"/>
        </w:rPr>
      </w:pPr>
    </w:p>
    <w:p w14:paraId="7765BF41" w14:textId="156710EF" w:rsidR="00604A91" w:rsidRPr="00103C75" w:rsidRDefault="00604A91">
      <w:pPr>
        <w:rPr>
          <w:rFonts w:ascii="Arial" w:hAnsi="Arial" w:cs="Arial"/>
          <w:sz w:val="24"/>
          <w:szCs w:val="24"/>
        </w:rPr>
      </w:pPr>
    </w:p>
    <w:p w14:paraId="21F1889F" w14:textId="77777777" w:rsidR="00604A91" w:rsidRPr="00103C75" w:rsidRDefault="00604A91">
      <w:pPr>
        <w:rPr>
          <w:rFonts w:ascii="Arial" w:hAnsi="Arial" w:cs="Arial"/>
          <w:sz w:val="24"/>
          <w:szCs w:val="24"/>
        </w:rPr>
      </w:pPr>
    </w:p>
    <w:p w14:paraId="270271BC" w14:textId="23D1EDD3" w:rsidR="00604A91" w:rsidRPr="00103C75" w:rsidRDefault="00604A91">
      <w:pPr>
        <w:rPr>
          <w:rFonts w:ascii="Arial" w:hAnsi="Arial" w:cs="Arial"/>
          <w:sz w:val="24"/>
          <w:szCs w:val="24"/>
        </w:rPr>
      </w:pPr>
    </w:p>
    <w:p w14:paraId="479D77CA" w14:textId="7F096CCD" w:rsidR="00604A91" w:rsidRPr="00103C75" w:rsidRDefault="00604A91">
      <w:pPr>
        <w:rPr>
          <w:rFonts w:ascii="Arial" w:hAnsi="Arial" w:cs="Arial"/>
          <w:sz w:val="24"/>
          <w:szCs w:val="24"/>
        </w:rPr>
      </w:pPr>
    </w:p>
    <w:p w14:paraId="279FEE4F" w14:textId="3D860DAA" w:rsidR="00604A91" w:rsidRPr="00103C75" w:rsidRDefault="00604A91">
      <w:pPr>
        <w:rPr>
          <w:rFonts w:ascii="Arial" w:hAnsi="Arial" w:cs="Arial"/>
          <w:sz w:val="24"/>
          <w:szCs w:val="24"/>
        </w:rPr>
      </w:pPr>
    </w:p>
    <w:p w14:paraId="5AC6F8BD" w14:textId="1E415D87" w:rsidR="00604A91" w:rsidRPr="00103C75" w:rsidRDefault="00604A91">
      <w:pPr>
        <w:rPr>
          <w:rFonts w:ascii="Arial" w:hAnsi="Arial" w:cs="Arial"/>
          <w:sz w:val="24"/>
          <w:szCs w:val="24"/>
        </w:rPr>
      </w:pPr>
    </w:p>
    <w:p w14:paraId="4CADC8FA" w14:textId="77777777" w:rsidR="00604A91" w:rsidRDefault="00604A91"/>
    <w:sectPr w:rsidR="00604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12831"/>
    <w:multiLevelType w:val="multilevel"/>
    <w:tmpl w:val="466A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A91"/>
    <w:rsid w:val="00044162"/>
    <w:rsid w:val="00103C75"/>
    <w:rsid w:val="001C7733"/>
    <w:rsid w:val="00222D2E"/>
    <w:rsid w:val="002752D6"/>
    <w:rsid w:val="003A0757"/>
    <w:rsid w:val="00402A0A"/>
    <w:rsid w:val="004222B4"/>
    <w:rsid w:val="00503733"/>
    <w:rsid w:val="00532B57"/>
    <w:rsid w:val="005D5EB4"/>
    <w:rsid w:val="00604A91"/>
    <w:rsid w:val="006666FF"/>
    <w:rsid w:val="006C0697"/>
    <w:rsid w:val="00745AA2"/>
    <w:rsid w:val="007930D1"/>
    <w:rsid w:val="007C1F50"/>
    <w:rsid w:val="008377BB"/>
    <w:rsid w:val="0096150B"/>
    <w:rsid w:val="00965B88"/>
    <w:rsid w:val="009C7678"/>
    <w:rsid w:val="00C06F38"/>
    <w:rsid w:val="00C437E0"/>
    <w:rsid w:val="00C61C84"/>
    <w:rsid w:val="00D02ED3"/>
    <w:rsid w:val="00D3382A"/>
    <w:rsid w:val="00D85BBD"/>
    <w:rsid w:val="00ED431E"/>
    <w:rsid w:val="00F501FF"/>
    <w:rsid w:val="00F84FCC"/>
    <w:rsid w:val="00FF6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4E2D"/>
  <w15:chartTrackingRefBased/>
  <w15:docId w15:val="{6F8A89CB-C0DF-4517-8D91-F92E9B83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A91"/>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C84"/>
    <w:pPr>
      <w:ind w:left="720"/>
      <w:contextualSpacing/>
    </w:pPr>
  </w:style>
  <w:style w:type="character" w:styleId="Hyperlink">
    <w:name w:val="Hyperlink"/>
    <w:basedOn w:val="DefaultParagraphFont"/>
    <w:uiPriority w:val="99"/>
    <w:unhideWhenUsed/>
    <w:rsid w:val="00604A91"/>
    <w:rPr>
      <w:color w:val="0563C1"/>
      <w:u w:val="single"/>
    </w:rPr>
  </w:style>
  <w:style w:type="character" w:styleId="UnresolvedMention">
    <w:name w:val="Unresolved Mention"/>
    <w:basedOn w:val="DefaultParagraphFont"/>
    <w:uiPriority w:val="99"/>
    <w:semiHidden/>
    <w:unhideWhenUsed/>
    <w:rsid w:val="00604A91"/>
    <w:rPr>
      <w:color w:val="605E5C"/>
      <w:shd w:val="clear" w:color="auto" w:fill="E1DFDD"/>
    </w:rPr>
  </w:style>
  <w:style w:type="paragraph" w:styleId="NormalWeb">
    <w:name w:val="Normal (Web)"/>
    <w:basedOn w:val="Normal"/>
    <w:uiPriority w:val="99"/>
    <w:semiHidden/>
    <w:unhideWhenUsed/>
    <w:rsid w:val="00C06F38"/>
    <w:pPr>
      <w:spacing w:before="100" w:beforeAutospacing="1" w:after="100" w:afterAutospacing="1"/>
    </w:pPr>
  </w:style>
  <w:style w:type="paragraph" w:customStyle="1" w:styleId="xmsonormal">
    <w:name w:val="x_msonormal"/>
    <w:basedOn w:val="Normal"/>
    <w:rsid w:val="006C0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77150">
      <w:bodyDiv w:val="1"/>
      <w:marLeft w:val="0"/>
      <w:marRight w:val="0"/>
      <w:marTop w:val="0"/>
      <w:marBottom w:val="0"/>
      <w:divBdr>
        <w:top w:val="none" w:sz="0" w:space="0" w:color="auto"/>
        <w:left w:val="none" w:sz="0" w:space="0" w:color="auto"/>
        <w:bottom w:val="none" w:sz="0" w:space="0" w:color="auto"/>
        <w:right w:val="none" w:sz="0" w:space="0" w:color="auto"/>
      </w:divBdr>
    </w:div>
    <w:div w:id="398285833">
      <w:bodyDiv w:val="1"/>
      <w:marLeft w:val="0"/>
      <w:marRight w:val="0"/>
      <w:marTop w:val="0"/>
      <w:marBottom w:val="0"/>
      <w:divBdr>
        <w:top w:val="none" w:sz="0" w:space="0" w:color="auto"/>
        <w:left w:val="none" w:sz="0" w:space="0" w:color="auto"/>
        <w:bottom w:val="none" w:sz="0" w:space="0" w:color="auto"/>
        <w:right w:val="none" w:sz="0" w:space="0" w:color="auto"/>
      </w:divBdr>
    </w:div>
    <w:div w:id="487984591">
      <w:bodyDiv w:val="1"/>
      <w:marLeft w:val="0"/>
      <w:marRight w:val="0"/>
      <w:marTop w:val="0"/>
      <w:marBottom w:val="0"/>
      <w:divBdr>
        <w:top w:val="none" w:sz="0" w:space="0" w:color="auto"/>
        <w:left w:val="none" w:sz="0" w:space="0" w:color="auto"/>
        <w:bottom w:val="none" w:sz="0" w:space="0" w:color="auto"/>
        <w:right w:val="none" w:sz="0" w:space="0" w:color="auto"/>
      </w:divBdr>
    </w:div>
    <w:div w:id="866406890">
      <w:bodyDiv w:val="1"/>
      <w:marLeft w:val="0"/>
      <w:marRight w:val="0"/>
      <w:marTop w:val="0"/>
      <w:marBottom w:val="0"/>
      <w:divBdr>
        <w:top w:val="none" w:sz="0" w:space="0" w:color="auto"/>
        <w:left w:val="none" w:sz="0" w:space="0" w:color="auto"/>
        <w:bottom w:val="none" w:sz="0" w:space="0" w:color="auto"/>
        <w:right w:val="none" w:sz="0" w:space="0" w:color="auto"/>
      </w:divBdr>
    </w:div>
    <w:div w:id="1121918653">
      <w:bodyDiv w:val="1"/>
      <w:marLeft w:val="0"/>
      <w:marRight w:val="0"/>
      <w:marTop w:val="0"/>
      <w:marBottom w:val="0"/>
      <w:divBdr>
        <w:top w:val="none" w:sz="0" w:space="0" w:color="auto"/>
        <w:left w:val="none" w:sz="0" w:space="0" w:color="auto"/>
        <w:bottom w:val="none" w:sz="0" w:space="0" w:color="auto"/>
        <w:right w:val="none" w:sz="0" w:space="0" w:color="auto"/>
      </w:divBdr>
    </w:div>
    <w:div w:id="1202009493">
      <w:bodyDiv w:val="1"/>
      <w:marLeft w:val="0"/>
      <w:marRight w:val="0"/>
      <w:marTop w:val="0"/>
      <w:marBottom w:val="0"/>
      <w:divBdr>
        <w:top w:val="none" w:sz="0" w:space="0" w:color="auto"/>
        <w:left w:val="none" w:sz="0" w:space="0" w:color="auto"/>
        <w:bottom w:val="none" w:sz="0" w:space="0" w:color="auto"/>
        <w:right w:val="none" w:sz="0" w:space="0" w:color="auto"/>
      </w:divBdr>
    </w:div>
    <w:div w:id="1260020614">
      <w:bodyDiv w:val="1"/>
      <w:marLeft w:val="0"/>
      <w:marRight w:val="0"/>
      <w:marTop w:val="0"/>
      <w:marBottom w:val="0"/>
      <w:divBdr>
        <w:top w:val="none" w:sz="0" w:space="0" w:color="auto"/>
        <w:left w:val="none" w:sz="0" w:space="0" w:color="auto"/>
        <w:bottom w:val="none" w:sz="0" w:space="0" w:color="auto"/>
        <w:right w:val="none" w:sz="0" w:space="0" w:color="auto"/>
      </w:divBdr>
    </w:div>
    <w:div w:id="155708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abau@uwheartmo.org" TargetMode="External"/><Relationship Id="rId13" Type="http://schemas.openxmlformats.org/officeDocument/2006/relationships/hyperlink" Target="mailto:director@unitedwaymta.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michael.macauley@stl.unitedway.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dreiling@unitedwaymokan.org"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kylee.strough@stjosephunitedway.org" TargetMode="External"/><Relationship Id="rId5" Type="http://schemas.openxmlformats.org/officeDocument/2006/relationships/image" Target="media/image1.jpg"/><Relationship Id="rId15" Type="http://schemas.openxmlformats.org/officeDocument/2006/relationships/hyperlink" Target="mailto:mark.stone@unitedwayofsemo.org" TargetMode="External"/><Relationship Id="rId10" Type="http://schemas.openxmlformats.org/officeDocument/2006/relationships/hyperlink" Target="mailto:Hannah.Boehm@uwgkc.org" TargetMode="External"/><Relationship Id="rId4" Type="http://schemas.openxmlformats.org/officeDocument/2006/relationships/webSettings" Target="webSettings.xml"/><Relationship Id="rId9" Type="http://schemas.openxmlformats.org/officeDocument/2006/relationships/hyperlink" Target="mailto:ann.bax@unitedwaycemo.org" TargetMode="External"/><Relationship Id="rId14" Type="http://schemas.openxmlformats.org/officeDocument/2006/relationships/hyperlink" Target="mailto:sfunderburk@uwozar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Burris</dc:creator>
  <cp:keywords/>
  <dc:description/>
  <cp:lastModifiedBy>Michael Eaton</cp:lastModifiedBy>
  <cp:revision>3</cp:revision>
  <dcterms:created xsi:type="dcterms:W3CDTF">2022-03-11T17:55:00Z</dcterms:created>
  <dcterms:modified xsi:type="dcterms:W3CDTF">2022-03-11T17:55:00Z</dcterms:modified>
</cp:coreProperties>
</file>